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45" w:rsidRPr="0013795A" w:rsidRDefault="008C20B8" w:rsidP="008C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Umocni</w:t>
      </w:r>
      <w:r w:rsidR="00276D45">
        <w:rPr>
          <w:b/>
          <w:sz w:val="28"/>
          <w:szCs w:val="28"/>
        </w:rPr>
        <w:t xml:space="preserve"> podle MFCHT tabulek a vypočítej. </w:t>
      </w:r>
      <w:r w:rsidR="0013795A" w:rsidRPr="0013795A">
        <w:rPr>
          <w:b/>
          <w:sz w:val="28"/>
          <w:szCs w:val="28"/>
        </w:rPr>
        <w:t>Při výpočtu některých příkladů využij pravidla:</w:t>
      </w:r>
      <w:r w:rsidR="0013795A">
        <w:rPr>
          <w:b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a.b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.  </m:t>
        </m:r>
        <m:sSup>
          <m:sSup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</m:oMath>
      <w:r w:rsidR="0013795A" w:rsidRPr="0013795A">
        <w:rPr>
          <w:rFonts w:eastAsiaTheme="minorEastAsia"/>
          <w:b/>
          <w:color w:val="FF0000"/>
          <w:sz w:val="28"/>
          <w:szCs w:val="28"/>
        </w:rPr>
        <w:t xml:space="preserve">    </w:t>
      </w:r>
      <w:r w:rsidR="0013795A" w:rsidRPr="0013795A">
        <w:rPr>
          <w:rFonts w:eastAsiaTheme="minorEastAsia"/>
          <w:b/>
          <w:sz w:val="28"/>
          <w:szCs w:val="28"/>
        </w:rPr>
        <w:t xml:space="preserve">a  </w:t>
      </w:r>
      <w:r w:rsidR="0013795A" w:rsidRPr="0013795A">
        <w:rPr>
          <w:rFonts w:eastAsiaTheme="minorEastAsia"/>
          <w:b/>
          <w:color w:val="FF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20B8" w:rsidRDefault="008C20B8" w:rsidP="008C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1 050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= </w:t>
      </w:r>
    </w:p>
    <w:p w:rsidR="008C20B8" w:rsidRDefault="008C20B8" w:rsidP="008C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72,36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8C20B8" w:rsidRDefault="007F3868" w:rsidP="008C20B8">
      <w:pPr>
        <w:rPr>
          <w:rFonts w:eastAsiaTheme="minorEastAsia"/>
          <w:b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 </m:t>
        </m:r>
      </m:oMath>
      <w:r w:rsidR="008C20B8">
        <w:rPr>
          <w:rFonts w:eastAsiaTheme="minorEastAsia"/>
          <w:b/>
          <w:color w:val="FF0000"/>
          <w:sz w:val="32"/>
          <w:szCs w:val="32"/>
        </w:rPr>
        <w:t xml:space="preserve"> </w:t>
      </w:r>
    </w:p>
    <w:p w:rsidR="00276D45" w:rsidRPr="00276D45" w:rsidRDefault="007F3868" w:rsidP="008C20B8">
      <w:pPr>
        <w:rPr>
          <w:rFonts w:eastAsiaTheme="minorEastAsia"/>
          <w:b/>
          <w:color w:val="FF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= </m:t>
        </m:r>
      </m:oMath>
      <w:r w:rsidR="00276D45">
        <w:rPr>
          <w:rFonts w:eastAsiaTheme="minorEastAsia"/>
          <w:b/>
          <w:color w:val="FF0000"/>
          <w:sz w:val="28"/>
          <w:szCs w:val="28"/>
        </w:rPr>
        <w:t xml:space="preserve"> </w:t>
      </w:r>
    </w:p>
    <w:p w:rsidR="008C20B8" w:rsidRDefault="008C20B8" w:rsidP="008C20B8">
      <w:pPr>
        <w:rPr>
          <w:rFonts w:eastAsiaTheme="minorEastAsia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- 20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eastAsiaTheme="minorEastAs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C20B8" w:rsidRPr="00644CEB" w:rsidRDefault="008C20B8" w:rsidP="008C20B8">
      <w:pPr>
        <w:rPr>
          <w:rFonts w:eastAsiaTheme="minorEastAsia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(-120)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8C20B8" w:rsidRPr="00644CEB" w:rsidRDefault="008C20B8" w:rsidP="008C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- 0,3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8C20B8" w:rsidRDefault="008C20B8" w:rsidP="008C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(-0,13)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= </w:t>
      </w:r>
    </w:p>
    <w:p w:rsidR="007333C0" w:rsidRDefault="007333C0" w:rsidP="008C20B8">
      <w:pPr>
        <w:rPr>
          <w:b/>
          <w:sz w:val="28"/>
          <w:szCs w:val="28"/>
        </w:rPr>
      </w:pPr>
    </w:p>
    <w:p w:rsidR="0013795A" w:rsidRPr="0013795A" w:rsidRDefault="008C20B8" w:rsidP="0013795A">
      <w:pPr>
        <w:pStyle w:val="Bezmezer"/>
        <w:rPr>
          <w:b/>
          <w:sz w:val="28"/>
          <w:szCs w:val="28"/>
        </w:rPr>
      </w:pPr>
      <w:r w:rsidRPr="0013795A">
        <w:rPr>
          <w:b/>
          <w:sz w:val="28"/>
          <w:szCs w:val="28"/>
        </w:rPr>
        <w:t xml:space="preserve">2. Odmocni </w:t>
      </w:r>
      <w:r w:rsidR="00276D45" w:rsidRPr="0013795A">
        <w:rPr>
          <w:b/>
          <w:sz w:val="28"/>
          <w:szCs w:val="28"/>
        </w:rPr>
        <w:t xml:space="preserve">podle MFCHT tabulek </w:t>
      </w:r>
      <w:r w:rsidR="0013795A" w:rsidRPr="0013795A">
        <w:rPr>
          <w:b/>
          <w:sz w:val="28"/>
          <w:szCs w:val="28"/>
        </w:rPr>
        <w:t xml:space="preserve">a vypočítej. Při výpočtu některých příkladů využij pravidla:    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 .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b</m:t>
            </m:r>
          </m:e>
        </m:rad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</m:rad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 .</m:t>
        </m:r>
        <m:rad>
          <m:radPr>
            <m:degHide m:val="1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b</m:t>
            </m:r>
          </m:e>
        </m:rad>
      </m:oMath>
      <w:r w:rsidR="0013795A" w:rsidRPr="0013795A">
        <w:rPr>
          <w:b/>
          <w:sz w:val="28"/>
          <w:szCs w:val="28"/>
        </w:rPr>
        <w:t xml:space="preserve">    a   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b</m:t>
                </m:r>
              </m:den>
            </m:f>
          </m:e>
        </m:rad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b</m:t>
                </m:r>
              </m:e>
            </m:rad>
          </m:den>
        </m:f>
      </m:oMath>
    </w:p>
    <w:p w:rsidR="008C20B8" w:rsidRDefault="007F3868" w:rsidP="008C20B8">
      <w:pPr>
        <w:rPr>
          <w:rFonts w:eastAsiaTheme="minorEastAsia"/>
          <w:b/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44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</w:p>
    <w:p w:rsidR="008C20B8" w:rsidRDefault="007F3868" w:rsidP="008C20B8">
      <w:p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2500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</w:p>
    <w:p w:rsidR="008C20B8" w:rsidRDefault="008C20B8" w:rsidP="008C20B8">
      <w:pPr>
        <w:rPr>
          <w:rFonts w:eastAsiaTheme="minorEastAsia"/>
          <w:b/>
          <w:sz w:val="28"/>
          <w:szCs w:val="28"/>
        </w:rPr>
      </w:pPr>
      <w:r w:rsidRPr="00074A9D">
        <w:rPr>
          <w:b/>
          <w:color w:val="FF0000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1,44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8C20B8" w:rsidRDefault="007F3868" w:rsidP="008C20B8">
      <w:p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0,64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 </w:t>
      </w:r>
    </w:p>
    <w:p w:rsidR="008C20B8" w:rsidRDefault="007F3868" w:rsidP="008C20B8">
      <w:p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34+2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</w:p>
    <w:p w:rsidR="008C20B8" w:rsidRDefault="007F3868" w:rsidP="008C20B8">
      <w:p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49 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. </m:t>
        </m:r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</w:p>
    <w:p w:rsidR="008C20B8" w:rsidRDefault="007F3868" w:rsidP="008C20B8">
      <w:p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</w:p>
    <w:p w:rsidR="009D3DC3" w:rsidRPr="00006947" w:rsidRDefault="007F3868">
      <w:p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8C20B8">
        <w:rPr>
          <w:rFonts w:eastAsiaTheme="minorEastAsia"/>
          <w:b/>
          <w:sz w:val="28"/>
          <w:szCs w:val="28"/>
        </w:rPr>
        <w:t xml:space="preserve"> </w:t>
      </w:r>
      <w:bookmarkStart w:id="0" w:name="_GoBack"/>
      <w:bookmarkEnd w:id="0"/>
      <w:r w:rsidR="00E617F2">
        <w:t xml:space="preserve"> </w:t>
      </w:r>
    </w:p>
    <w:sectPr w:rsidR="009D3DC3" w:rsidRPr="00006947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68" w:rsidRDefault="007F3868" w:rsidP="00E617F2">
      <w:pPr>
        <w:spacing w:after="0" w:line="240" w:lineRule="auto"/>
      </w:pPr>
      <w:r>
        <w:separator/>
      </w:r>
    </w:p>
  </w:endnote>
  <w:endnote w:type="continuationSeparator" w:id="0">
    <w:p w:rsidR="007F3868" w:rsidRDefault="007F3868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68" w:rsidRDefault="007F3868" w:rsidP="00E617F2">
      <w:pPr>
        <w:spacing w:after="0" w:line="240" w:lineRule="auto"/>
      </w:pPr>
      <w:r>
        <w:separator/>
      </w:r>
    </w:p>
  </w:footnote>
  <w:footnote w:type="continuationSeparator" w:id="0">
    <w:p w:rsidR="007F3868" w:rsidRDefault="007F3868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35C21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006947"/>
    <w:rsid w:val="00103BD8"/>
    <w:rsid w:val="0013795A"/>
    <w:rsid w:val="00276D45"/>
    <w:rsid w:val="00301502"/>
    <w:rsid w:val="00315A03"/>
    <w:rsid w:val="0063039C"/>
    <w:rsid w:val="007333C0"/>
    <w:rsid w:val="00752DA1"/>
    <w:rsid w:val="007F3868"/>
    <w:rsid w:val="008C20B8"/>
    <w:rsid w:val="009D3DC3"/>
    <w:rsid w:val="00A906DE"/>
    <w:rsid w:val="00C2494F"/>
    <w:rsid w:val="00C72D9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3B616-53DD-43DE-92ED-6ACEBEF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4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76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8</cp:revision>
  <cp:lastPrinted>2021-11-18T00:14:00Z</cp:lastPrinted>
  <dcterms:created xsi:type="dcterms:W3CDTF">2021-11-09T07:56:00Z</dcterms:created>
  <dcterms:modified xsi:type="dcterms:W3CDTF">2021-11-19T09:10:00Z</dcterms:modified>
</cp:coreProperties>
</file>