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35C" w:rsidRPr="00521E6D" w:rsidRDefault="0060435C" w:rsidP="0060435C">
      <w:pPr>
        <w:rPr>
          <w:b/>
          <w:sz w:val="26"/>
          <w:szCs w:val="26"/>
        </w:rPr>
      </w:pPr>
      <w:r w:rsidRPr="00CF6716">
        <w:rPr>
          <w:b/>
          <w:sz w:val="26"/>
          <w:szCs w:val="26"/>
        </w:rPr>
        <w:t xml:space="preserve">1) ZADÁNÍ: 1. benzín, 2. sklo, 3. oxid uhličitý, 4. olej, 5. vzduch, 6. voda, 7. kyslík, 8. papír, 9. kniha, 10. tužka, 11. aktovka, 12. zkumavka, 13. olej v láhvi, 14. plyn v žárovce, 15. vzduch ve třídě, 16. mléko, 17. kyslík v bombě, 18. minerálka ve </w:t>
      </w:r>
      <w:proofErr w:type="gramStart"/>
      <w:r w:rsidRPr="00CF6716">
        <w:rPr>
          <w:b/>
          <w:sz w:val="26"/>
          <w:szCs w:val="26"/>
        </w:rPr>
        <w:t>sklenici</w:t>
      </w:r>
      <w:r w:rsidR="00CF6716">
        <w:rPr>
          <w:b/>
          <w:sz w:val="24"/>
          <w:szCs w:val="24"/>
        </w:rPr>
        <w:t xml:space="preserve">                                                    </w:t>
      </w:r>
      <w:r w:rsidR="00CF6716" w:rsidRPr="00521E6D">
        <w:rPr>
          <w:b/>
          <w:color w:val="FF0000"/>
          <w:sz w:val="26"/>
          <w:szCs w:val="26"/>
        </w:rPr>
        <w:t>(</w:t>
      </w:r>
      <w:bookmarkStart w:id="0" w:name="_GoBack"/>
      <w:bookmarkEnd w:id="0"/>
      <w:r w:rsidR="00CF6716" w:rsidRPr="00521E6D">
        <w:rPr>
          <w:b/>
          <w:color w:val="FF0000"/>
          <w:sz w:val="26"/>
          <w:szCs w:val="26"/>
        </w:rPr>
        <w:t>roz</w:t>
      </w:r>
      <w:r w:rsidRPr="00521E6D">
        <w:rPr>
          <w:b/>
          <w:color w:val="FF0000"/>
          <w:sz w:val="26"/>
          <w:szCs w:val="26"/>
        </w:rPr>
        <w:t>třiď</w:t>
      </w:r>
      <w:proofErr w:type="gramEnd"/>
      <w:r w:rsidRPr="00521E6D">
        <w:rPr>
          <w:b/>
          <w:color w:val="FF0000"/>
          <w:sz w:val="26"/>
          <w:szCs w:val="26"/>
        </w:rPr>
        <w:t xml:space="preserve"> do tabulky látky a tělesa a rozděl je i podle skupenství – piš jen čísla)</w:t>
      </w:r>
    </w:p>
    <w:tbl>
      <w:tblPr>
        <w:tblStyle w:val="Mkatabulky"/>
        <w:tblW w:w="0" w:type="auto"/>
        <w:tblInd w:w="498" w:type="dxa"/>
        <w:tblLook w:val="04A0" w:firstRow="1" w:lastRow="0" w:firstColumn="1" w:lastColumn="0" w:noHBand="0" w:noVBand="1"/>
      </w:tblPr>
      <w:tblGrid>
        <w:gridCol w:w="1417"/>
        <w:gridCol w:w="3021"/>
        <w:gridCol w:w="3021"/>
      </w:tblGrid>
      <w:tr w:rsidR="00CF6716" w:rsidTr="00CF6716">
        <w:tc>
          <w:tcPr>
            <w:tcW w:w="1417" w:type="dxa"/>
          </w:tcPr>
          <w:p w:rsidR="0060435C" w:rsidRPr="00DE3511" w:rsidRDefault="0060435C" w:rsidP="0056348C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60435C" w:rsidRPr="00DE3511" w:rsidRDefault="0060435C" w:rsidP="00CF6716">
            <w:pPr>
              <w:jc w:val="center"/>
              <w:rPr>
                <w:sz w:val="32"/>
                <w:szCs w:val="32"/>
              </w:rPr>
            </w:pPr>
            <w:r w:rsidRPr="00DE3511">
              <w:rPr>
                <w:sz w:val="32"/>
                <w:szCs w:val="32"/>
              </w:rPr>
              <w:t>látky</w:t>
            </w:r>
          </w:p>
        </w:tc>
        <w:tc>
          <w:tcPr>
            <w:tcW w:w="3021" w:type="dxa"/>
          </w:tcPr>
          <w:p w:rsidR="0060435C" w:rsidRPr="00DE3511" w:rsidRDefault="0060435C" w:rsidP="00CF6716">
            <w:pPr>
              <w:jc w:val="center"/>
              <w:rPr>
                <w:sz w:val="32"/>
                <w:szCs w:val="32"/>
              </w:rPr>
            </w:pPr>
            <w:r w:rsidRPr="00DE3511">
              <w:rPr>
                <w:sz w:val="32"/>
                <w:szCs w:val="32"/>
              </w:rPr>
              <w:t>těleso</w:t>
            </w:r>
          </w:p>
        </w:tc>
      </w:tr>
      <w:tr w:rsidR="00CF6716" w:rsidTr="00CF6716">
        <w:tc>
          <w:tcPr>
            <w:tcW w:w="1417" w:type="dxa"/>
          </w:tcPr>
          <w:p w:rsidR="0060435C" w:rsidRPr="00DE3511" w:rsidRDefault="0060435C" w:rsidP="0056348C">
            <w:pPr>
              <w:rPr>
                <w:sz w:val="32"/>
                <w:szCs w:val="32"/>
              </w:rPr>
            </w:pPr>
            <w:r w:rsidRPr="00DE3511">
              <w:rPr>
                <w:sz w:val="32"/>
                <w:szCs w:val="32"/>
              </w:rPr>
              <w:t xml:space="preserve">pevné </w:t>
            </w:r>
          </w:p>
        </w:tc>
        <w:tc>
          <w:tcPr>
            <w:tcW w:w="3021" w:type="dxa"/>
          </w:tcPr>
          <w:p w:rsidR="0060435C" w:rsidRPr="00DE3511" w:rsidRDefault="0060435C" w:rsidP="0056348C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60435C" w:rsidRPr="00DE3511" w:rsidRDefault="0060435C" w:rsidP="0056348C">
            <w:pPr>
              <w:rPr>
                <w:sz w:val="32"/>
                <w:szCs w:val="32"/>
              </w:rPr>
            </w:pPr>
          </w:p>
        </w:tc>
      </w:tr>
      <w:tr w:rsidR="00CF6716" w:rsidTr="00CF6716">
        <w:tc>
          <w:tcPr>
            <w:tcW w:w="1417" w:type="dxa"/>
          </w:tcPr>
          <w:p w:rsidR="0060435C" w:rsidRPr="00DE3511" w:rsidRDefault="0060435C" w:rsidP="0056348C">
            <w:pPr>
              <w:rPr>
                <w:sz w:val="32"/>
                <w:szCs w:val="32"/>
              </w:rPr>
            </w:pPr>
            <w:r w:rsidRPr="00DE3511">
              <w:rPr>
                <w:sz w:val="32"/>
                <w:szCs w:val="32"/>
              </w:rPr>
              <w:t xml:space="preserve">kapalné  </w:t>
            </w:r>
          </w:p>
        </w:tc>
        <w:tc>
          <w:tcPr>
            <w:tcW w:w="3021" w:type="dxa"/>
          </w:tcPr>
          <w:p w:rsidR="0060435C" w:rsidRPr="00DE3511" w:rsidRDefault="0060435C" w:rsidP="0056348C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60435C" w:rsidRPr="00DE3511" w:rsidRDefault="0060435C" w:rsidP="0056348C">
            <w:pPr>
              <w:rPr>
                <w:sz w:val="32"/>
                <w:szCs w:val="32"/>
              </w:rPr>
            </w:pPr>
          </w:p>
        </w:tc>
      </w:tr>
      <w:tr w:rsidR="00CF6716" w:rsidTr="00CF6716">
        <w:tc>
          <w:tcPr>
            <w:tcW w:w="1417" w:type="dxa"/>
          </w:tcPr>
          <w:p w:rsidR="0060435C" w:rsidRPr="00DE3511" w:rsidRDefault="0060435C" w:rsidP="0056348C">
            <w:pPr>
              <w:rPr>
                <w:sz w:val="32"/>
                <w:szCs w:val="32"/>
              </w:rPr>
            </w:pPr>
            <w:r w:rsidRPr="00DE3511">
              <w:rPr>
                <w:sz w:val="32"/>
                <w:szCs w:val="32"/>
              </w:rPr>
              <w:t xml:space="preserve">plynné </w:t>
            </w:r>
          </w:p>
        </w:tc>
        <w:tc>
          <w:tcPr>
            <w:tcW w:w="3021" w:type="dxa"/>
          </w:tcPr>
          <w:p w:rsidR="0060435C" w:rsidRPr="00DE3511" w:rsidRDefault="0060435C" w:rsidP="0056348C">
            <w:pPr>
              <w:rPr>
                <w:sz w:val="32"/>
                <w:szCs w:val="32"/>
              </w:rPr>
            </w:pPr>
          </w:p>
        </w:tc>
        <w:tc>
          <w:tcPr>
            <w:tcW w:w="3021" w:type="dxa"/>
          </w:tcPr>
          <w:p w:rsidR="0060435C" w:rsidRPr="00DE3511" w:rsidRDefault="0060435C" w:rsidP="0056348C">
            <w:pPr>
              <w:rPr>
                <w:sz w:val="32"/>
                <w:szCs w:val="32"/>
              </w:rPr>
            </w:pPr>
          </w:p>
        </w:tc>
      </w:tr>
    </w:tbl>
    <w:p w:rsidR="00CF6716" w:rsidRPr="00CF6716" w:rsidRDefault="00CF6716" w:rsidP="00CF6716">
      <w:pPr>
        <w:rPr>
          <w:u w:val="thick"/>
        </w:rPr>
      </w:pPr>
      <w:r w:rsidRPr="00CF6716">
        <w:rPr>
          <w:u w:val="thick"/>
        </w:rPr>
        <w:t>-----------------------------------------------------------------------------------------------------------------------------------------------</w:t>
      </w:r>
    </w:p>
    <w:p w:rsidR="0060435C" w:rsidRPr="00CF6716" w:rsidRDefault="0060435C" w:rsidP="00CF6716">
      <w:r w:rsidRPr="00CF6716">
        <w:rPr>
          <w:b/>
          <w:color w:val="FF0000"/>
          <w:sz w:val="26"/>
          <w:szCs w:val="26"/>
        </w:rPr>
        <w:t>Pozorně si přečtěte otázky</w:t>
      </w:r>
      <w:r w:rsidR="00CF6716">
        <w:rPr>
          <w:b/>
          <w:color w:val="FF0000"/>
          <w:sz w:val="26"/>
          <w:szCs w:val="26"/>
        </w:rPr>
        <w:t xml:space="preserve"> v testu</w:t>
      </w:r>
      <w:r w:rsidRPr="00CF6716">
        <w:rPr>
          <w:b/>
          <w:color w:val="FF0000"/>
          <w:sz w:val="26"/>
          <w:szCs w:val="26"/>
        </w:rPr>
        <w:t>. Správnou odpověď zakroužkujte. V některých otáz</w:t>
      </w:r>
      <w:r w:rsidR="00CF6716">
        <w:rPr>
          <w:b/>
          <w:color w:val="FF0000"/>
          <w:sz w:val="26"/>
          <w:szCs w:val="26"/>
        </w:rPr>
        <w:t>kách je více správných odpovědí!!</w:t>
      </w:r>
      <w:r w:rsidRPr="00CF6716">
        <w:rPr>
          <w:b/>
          <w:color w:val="FF0000"/>
          <w:sz w:val="26"/>
          <w:szCs w:val="26"/>
        </w:rPr>
        <w:t xml:space="preserve">!          </w:t>
      </w:r>
      <w:r w:rsidR="00CF6716" w:rsidRPr="00CF6716">
        <w:rPr>
          <w:b/>
          <w:color w:val="FF0000"/>
          <w:sz w:val="26"/>
          <w:szCs w:val="26"/>
        </w:rPr>
        <w:t xml:space="preserve">                                                                                                                                  </w:t>
      </w:r>
      <w:r w:rsidR="00CF6716" w:rsidRPr="00CF6716">
        <w:rPr>
          <w:b/>
          <w:sz w:val="26"/>
          <w:szCs w:val="26"/>
        </w:rPr>
        <w:t>2)</w:t>
      </w:r>
      <w:r w:rsidR="00CF6716">
        <w:rPr>
          <w:b/>
          <w:color w:val="FF0000"/>
          <w:sz w:val="26"/>
          <w:szCs w:val="26"/>
        </w:rPr>
        <w:t xml:space="preserve"> </w:t>
      </w:r>
      <w:r w:rsidRPr="00CF6716">
        <w:rPr>
          <w:b/>
          <w:color w:val="0070C0"/>
          <w:sz w:val="28"/>
          <w:szCs w:val="28"/>
          <w:u w:val="thick"/>
        </w:rPr>
        <w:t xml:space="preserve">Vzájemné působení těles. Síla                                                                                                                                </w:t>
      </w:r>
    </w:p>
    <w:p w:rsidR="0060435C" w:rsidRPr="00CF6716" w:rsidRDefault="00E617F2" w:rsidP="00CF6716">
      <w:pPr>
        <w:pStyle w:val="Bezmezer"/>
        <w:rPr>
          <w:rFonts w:eastAsia="Times New Roman" w:cstheme="minorHAnsi"/>
          <w:b/>
          <w:bCs/>
          <w:sz w:val="28"/>
          <w:szCs w:val="28"/>
          <w:lang w:eastAsia="cs-CZ"/>
        </w:rPr>
      </w:pPr>
      <w:r w:rsidRPr="00CF6716">
        <w:rPr>
          <w:b/>
        </w:rPr>
        <w:t xml:space="preserve"> </w:t>
      </w:r>
      <w:r w:rsidR="0060435C" w:rsidRPr="00CF6716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1. Dvě tělesa se mohou silami:</w:t>
      </w:r>
    </w:p>
    <w:p w:rsidR="0060435C" w:rsidRPr="00CF6716" w:rsidRDefault="0060435C" w:rsidP="00CF6716">
      <w:pPr>
        <w:pStyle w:val="Bezmezer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CF6716">
        <w:rPr>
          <w:rFonts w:eastAsia="Times New Roman" w:cstheme="minorHAnsi"/>
          <w:b/>
          <w:color w:val="8B3700"/>
          <w:sz w:val="28"/>
          <w:szCs w:val="28"/>
          <w:lang w:eastAsia="cs-CZ"/>
        </w:rPr>
        <w:t>a) přitahovat</w:t>
      </w:r>
    </w:p>
    <w:p w:rsidR="0060435C" w:rsidRPr="00CF6716" w:rsidRDefault="0060435C" w:rsidP="00CF6716">
      <w:pPr>
        <w:pStyle w:val="Bezmezer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CF6716">
        <w:rPr>
          <w:rFonts w:eastAsia="Times New Roman" w:cstheme="minorHAnsi"/>
          <w:b/>
          <w:color w:val="8B3700"/>
          <w:sz w:val="28"/>
          <w:szCs w:val="28"/>
          <w:lang w:eastAsia="cs-CZ"/>
        </w:rPr>
        <w:t>b) objevit</w:t>
      </w:r>
    </w:p>
    <w:p w:rsidR="0060435C" w:rsidRPr="00CF6716" w:rsidRDefault="0060435C" w:rsidP="00CF6716">
      <w:pPr>
        <w:pStyle w:val="Bezmezer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CF6716">
        <w:rPr>
          <w:rFonts w:eastAsia="Times New Roman" w:cstheme="minorHAnsi"/>
          <w:b/>
          <w:color w:val="8B3700"/>
          <w:sz w:val="28"/>
          <w:szCs w:val="28"/>
          <w:lang w:eastAsia="cs-CZ"/>
        </w:rPr>
        <w:t>c) ztratit</w:t>
      </w:r>
    </w:p>
    <w:p w:rsidR="0060435C" w:rsidRPr="00CF6716" w:rsidRDefault="0060435C" w:rsidP="00CF6716">
      <w:pPr>
        <w:pStyle w:val="Bezmezer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CF6716">
        <w:rPr>
          <w:rFonts w:eastAsia="Times New Roman" w:cstheme="minorHAnsi"/>
          <w:b/>
          <w:color w:val="8B3700"/>
          <w:sz w:val="28"/>
          <w:szCs w:val="28"/>
          <w:lang w:eastAsia="cs-CZ"/>
        </w:rPr>
        <w:t>d) odpuzovat</w:t>
      </w:r>
    </w:p>
    <w:p w:rsidR="0060435C" w:rsidRPr="00BB2EF2" w:rsidRDefault="0060435C" w:rsidP="0060435C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:rsidR="0060435C" w:rsidRPr="00BB2EF2" w:rsidRDefault="0060435C" w:rsidP="0060435C">
      <w:pPr>
        <w:shd w:val="clear" w:color="auto" w:fill="FFFFFF"/>
        <w:spacing w:after="3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2. Tělesa na sebe mohou působit: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a) bez doteku (na dálku) prostřednictvím silových polí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b) pouze, když je mezi nimi malá vzdálenost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c) pouze, když se drží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d) tak, že se přímo dotýkají</w:t>
      </w:r>
    </w:p>
    <w:p w:rsidR="0060435C" w:rsidRPr="00BB2EF2" w:rsidRDefault="0060435C" w:rsidP="0060435C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:rsidR="0060435C" w:rsidRPr="00BB2EF2" w:rsidRDefault="0060435C" w:rsidP="0060435C">
      <w:pPr>
        <w:shd w:val="clear" w:color="auto" w:fill="FFFFFF"/>
        <w:spacing w:after="3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3. Sílu měříme: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a) siloměrem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b) </w:t>
      </w:r>
      <w:proofErr w:type="spellStart"/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newtonměrem</w:t>
      </w:r>
      <w:proofErr w:type="spellEnd"/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c) </w:t>
      </w:r>
      <w:proofErr w:type="spellStart"/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silometrem</w:t>
      </w:r>
      <w:proofErr w:type="spellEnd"/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d) </w:t>
      </w:r>
      <w:proofErr w:type="spellStart"/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newtonmetrem</w:t>
      </w:r>
      <w:proofErr w:type="spellEnd"/>
    </w:p>
    <w:p w:rsidR="0060435C" w:rsidRPr="00BB2EF2" w:rsidRDefault="0060435C" w:rsidP="0060435C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:rsidR="0060435C" w:rsidRPr="00BB2EF2" w:rsidRDefault="0060435C" w:rsidP="0060435C">
      <w:pPr>
        <w:shd w:val="clear" w:color="auto" w:fill="FFFFFF"/>
        <w:spacing w:after="3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4. Jednotkou síly je: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a) kilogram – KG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b) newton – N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c) newton – n</w:t>
      </w:r>
    </w:p>
    <w:p w:rsidR="0060435C" w:rsidRPr="00CF6716" w:rsidRDefault="0060435C" w:rsidP="00CF6716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d) kilogram – kg</w:t>
      </w:r>
    </w:p>
    <w:p w:rsidR="0060435C" w:rsidRPr="00BB2EF2" w:rsidRDefault="0060435C" w:rsidP="0060435C">
      <w:pPr>
        <w:shd w:val="clear" w:color="auto" w:fill="FFFFFF"/>
        <w:spacing w:after="3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lastRenderedPageBreak/>
        <w:t>5. Při nárazu auta do stromu: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a) strom a auto na sebe nepůsobí silou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b) auto působí silou na strom, strom působí silou na auto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c) pouze strom působí na auto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d) pouze auto působí na strom</w:t>
      </w:r>
    </w:p>
    <w:p w:rsidR="0060435C" w:rsidRPr="00BB2EF2" w:rsidRDefault="0060435C" w:rsidP="0060435C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:rsidR="0060435C" w:rsidRPr="00BB2EF2" w:rsidRDefault="0060435C" w:rsidP="0060435C">
      <w:pPr>
        <w:shd w:val="clear" w:color="auto" w:fill="FFFFFF"/>
        <w:spacing w:after="3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6. Fyzikální veličinu SÍLA označujeme písmenem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a) F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b) s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c) S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d) f</w:t>
      </w:r>
    </w:p>
    <w:p w:rsidR="0060435C" w:rsidRPr="00BB2EF2" w:rsidRDefault="0060435C" w:rsidP="0060435C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:rsidR="0060435C" w:rsidRPr="00BB2EF2" w:rsidRDefault="0060435C" w:rsidP="0060435C">
      <w:pPr>
        <w:shd w:val="clear" w:color="auto" w:fill="FFFFFF"/>
        <w:spacing w:after="3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7. Silovým působením můžeme změnit: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a) barvu tělesa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b) pohyb tělesa</w:t>
      </w:r>
    </w:p>
    <w:p w:rsidR="0060435C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c) tvar tělesa</w:t>
      </w:r>
    </w:p>
    <w:p w:rsidR="0060435C" w:rsidRPr="007E27CB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</w:p>
    <w:p w:rsidR="0060435C" w:rsidRPr="00BB2EF2" w:rsidRDefault="0060435C" w:rsidP="0060435C">
      <w:pPr>
        <w:shd w:val="clear" w:color="auto" w:fill="FFFFFF"/>
        <w:spacing w:after="3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8. Pro přesnější popis vzájemného působení těles zavádíme fyzikální veličinu: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a) rychlost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b) hustota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c) síla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d) hmotnost</w:t>
      </w:r>
    </w:p>
    <w:p w:rsidR="0060435C" w:rsidRPr="00BB2EF2" w:rsidRDefault="0060435C" w:rsidP="0060435C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:rsidR="0060435C" w:rsidRPr="00BB2EF2" w:rsidRDefault="0060435C" w:rsidP="0060435C">
      <w:pPr>
        <w:shd w:val="clear" w:color="auto" w:fill="FFFFFF"/>
        <w:spacing w:after="3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 xml:space="preserve">9. Zeměkoule působí </w:t>
      </w:r>
      <w:proofErr w:type="gramStart"/>
      <w:r w:rsidRPr="00BB2EF2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na</w:t>
      </w:r>
      <w:proofErr w:type="gramEnd"/>
      <w:r w:rsidRPr="00BB2EF2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: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a) tělesa s větší hmotností menší gravitační silou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b) tělesa s větší hmotností větší gravitační silou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c) tělesa s menší hmotností menší gravitační silou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d) tělesa s menší hmotností větší gravitační silou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e) všechna tělesa stejně velikou gravitační silou</w:t>
      </w:r>
    </w:p>
    <w:p w:rsidR="0060435C" w:rsidRPr="00BB2EF2" w:rsidRDefault="0060435C" w:rsidP="0060435C">
      <w:pPr>
        <w:spacing w:after="0" w:line="240" w:lineRule="auto"/>
        <w:rPr>
          <w:rFonts w:eastAsia="Times New Roman" w:cstheme="minorHAnsi"/>
          <w:b/>
          <w:sz w:val="28"/>
          <w:szCs w:val="28"/>
          <w:lang w:eastAsia="cs-CZ"/>
        </w:rPr>
      </w:pPr>
    </w:p>
    <w:p w:rsidR="0060435C" w:rsidRPr="00BB2EF2" w:rsidRDefault="0060435C" w:rsidP="0060435C">
      <w:pPr>
        <w:shd w:val="clear" w:color="auto" w:fill="FFFFFF"/>
        <w:spacing w:after="30" w:line="240" w:lineRule="auto"/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bCs/>
          <w:color w:val="000000"/>
          <w:sz w:val="28"/>
          <w:szCs w:val="28"/>
          <w:lang w:eastAsia="cs-CZ"/>
        </w:rPr>
        <w:t>10. Na těleso o hmotnosti 100 g působí Země gravitační silou: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a) 10 dkg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b) 1 N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c) 1 n</w:t>
      </w:r>
    </w:p>
    <w:p w:rsidR="0060435C" w:rsidRPr="00BB2EF2" w:rsidRDefault="0060435C" w:rsidP="0060435C">
      <w:pPr>
        <w:spacing w:after="30" w:line="240" w:lineRule="auto"/>
        <w:rPr>
          <w:rFonts w:eastAsia="Times New Roman" w:cstheme="minorHAnsi"/>
          <w:b/>
          <w:color w:val="8B3700"/>
          <w:sz w:val="28"/>
          <w:szCs w:val="28"/>
          <w:lang w:eastAsia="cs-CZ"/>
        </w:rPr>
      </w:pPr>
      <w:r w:rsidRPr="00BB2EF2">
        <w:rPr>
          <w:rFonts w:eastAsia="Times New Roman" w:cstheme="minorHAnsi"/>
          <w:b/>
          <w:color w:val="8B3700"/>
          <w:sz w:val="28"/>
          <w:szCs w:val="28"/>
          <w:lang w:eastAsia="cs-CZ"/>
        </w:rPr>
        <w:t>d) 100 g</w:t>
      </w:r>
    </w:p>
    <w:p w:rsidR="009D3DC3" w:rsidRDefault="009D3DC3"/>
    <w:sectPr w:rsidR="009D3DC3" w:rsidSect="00E617F2">
      <w:headerReference w:type="default" r:id="rId6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2D98" w:rsidRDefault="00C72D98" w:rsidP="00E617F2">
      <w:pPr>
        <w:spacing w:after="0" w:line="240" w:lineRule="auto"/>
      </w:pPr>
      <w:r>
        <w:separator/>
      </w:r>
    </w:p>
  </w:endnote>
  <w:endnote w:type="continuationSeparator" w:id="0">
    <w:p w:rsidR="00C72D98" w:rsidRDefault="00C72D98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2D98" w:rsidRDefault="00C72D98" w:rsidP="00E617F2">
      <w:pPr>
        <w:spacing w:after="0" w:line="240" w:lineRule="auto"/>
      </w:pPr>
      <w:r>
        <w:separator/>
      </w:r>
    </w:p>
  </w:footnote>
  <w:footnote w:type="continuationSeparator" w:id="0">
    <w:p w:rsidR="00C72D98" w:rsidRDefault="00C72D98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 w:rsidR="0063039C">
      <w:tab/>
    </w:r>
    <w:r w:rsidRPr="0063039C">
      <w:t>Třída:</w:t>
    </w:r>
  </w:p>
  <w:p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</w:p>
  <w:p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DB65FB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savePreviewPicture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7F2"/>
    <w:rsid w:val="00103BD8"/>
    <w:rsid w:val="00521E6D"/>
    <w:rsid w:val="0060435C"/>
    <w:rsid w:val="0063039C"/>
    <w:rsid w:val="009D3DC3"/>
    <w:rsid w:val="00C2494F"/>
    <w:rsid w:val="00C72D98"/>
    <w:rsid w:val="00CF6716"/>
    <w:rsid w:val="00E6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3854140-B46A-4614-AC9D-50DCF1AB4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  <w:style w:type="table" w:styleId="Mkatabulky">
    <w:name w:val="Table Grid"/>
    <w:basedOn w:val="Normlntabulka"/>
    <w:uiPriority w:val="39"/>
    <w:rsid w:val="00604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329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Účet Microsoft</cp:lastModifiedBy>
  <cp:revision>4</cp:revision>
  <cp:lastPrinted>2021-11-09T09:45:00Z</cp:lastPrinted>
  <dcterms:created xsi:type="dcterms:W3CDTF">2021-11-09T07:56:00Z</dcterms:created>
  <dcterms:modified xsi:type="dcterms:W3CDTF">2021-11-18T17:58:00Z</dcterms:modified>
</cp:coreProperties>
</file>